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CAE" w:rsidRDefault="00931CAE" w:rsidP="00931CAE">
      <w:pPr>
        <w:spacing w:after="0" w:line="240" w:lineRule="auto"/>
        <w:rPr>
          <w:b/>
        </w:rPr>
      </w:pPr>
      <w:r w:rsidRPr="001B08BF">
        <w:rPr>
          <w:b/>
        </w:rPr>
        <w:t>Prof. Ing. Jana Dostálová, CSc.</w:t>
      </w:r>
      <w:r w:rsidRPr="001B08BF">
        <w:rPr>
          <w:b/>
        </w:rPr>
        <w:tab/>
      </w:r>
    </w:p>
    <w:p w:rsidR="00931CAE" w:rsidRDefault="00931CAE" w:rsidP="00931CAE">
      <w:pPr>
        <w:rPr>
          <w:b/>
        </w:rPr>
      </w:pPr>
    </w:p>
    <w:p w:rsidR="00931CAE" w:rsidRDefault="00931CAE" w:rsidP="00931CAE">
      <w:r>
        <w:rPr>
          <w:noProof/>
        </w:rPr>
        <w:drawing>
          <wp:anchor distT="0" distB="0" distL="114300" distR="114300" simplePos="0" relativeHeight="251658240" behindDoc="0" locked="0" layoutInCell="1" allowOverlap="1" wp14:anchorId="25C87D73">
            <wp:simplePos x="0" y="0"/>
            <wp:positionH relativeFrom="column">
              <wp:posOffset>4509770</wp:posOffset>
            </wp:positionH>
            <wp:positionV relativeFrom="paragraph">
              <wp:posOffset>85725</wp:posOffset>
            </wp:positionV>
            <wp:extent cx="1774190" cy="2568575"/>
            <wp:effectExtent l="0" t="0" r="0" b="3175"/>
            <wp:wrapThrough wrapText="bothSides">
              <wp:wrapPolygon edited="0">
                <wp:start x="0" y="0"/>
                <wp:lineTo x="0" y="21467"/>
                <wp:lineTo x="21337" y="21467"/>
                <wp:lineTo x="21337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Medailonek (vzdělání, praxe</w:t>
      </w:r>
      <w:r w:rsidRPr="00571FF6">
        <w:rPr>
          <w:b/>
        </w:rPr>
        <w:t>)</w:t>
      </w:r>
    </w:p>
    <w:p w:rsidR="00931CAE" w:rsidRPr="00DB2894" w:rsidRDefault="00931CAE" w:rsidP="00931CAE">
      <w:pPr>
        <w:pStyle w:val="Normlnweb"/>
        <w:spacing w:before="0" w:beforeAutospacing="0" w:after="0" w:afterAutospacing="0" w:line="288" w:lineRule="atLeast"/>
        <w:jc w:val="both"/>
        <w:rPr>
          <w:b/>
          <w:i/>
          <w:sz w:val="21"/>
          <w:szCs w:val="21"/>
        </w:rPr>
      </w:pPr>
      <w:bookmarkStart w:id="0" w:name="_GoBack"/>
      <w:r>
        <w:rPr>
          <w:b/>
          <w:i/>
          <w:sz w:val="21"/>
          <w:szCs w:val="21"/>
        </w:rPr>
        <w:t xml:space="preserve">Prof. Ing. </w:t>
      </w:r>
      <w:r w:rsidRPr="00DB2894">
        <w:rPr>
          <w:b/>
          <w:i/>
          <w:sz w:val="21"/>
          <w:szCs w:val="21"/>
        </w:rPr>
        <w:t>Jana Dostálová</w:t>
      </w:r>
      <w:r>
        <w:rPr>
          <w:b/>
          <w:i/>
          <w:sz w:val="21"/>
          <w:szCs w:val="21"/>
        </w:rPr>
        <w:t xml:space="preserve">, </w:t>
      </w:r>
      <w:proofErr w:type="spellStart"/>
      <w:r>
        <w:rPr>
          <w:b/>
          <w:i/>
          <w:sz w:val="21"/>
          <w:szCs w:val="21"/>
        </w:rPr>
        <w:t>Csc.</w:t>
      </w:r>
      <w:proofErr w:type="spellEnd"/>
      <w:r w:rsidRPr="00DB2894">
        <w:rPr>
          <w:b/>
          <w:i/>
          <w:sz w:val="21"/>
          <w:szCs w:val="21"/>
        </w:rPr>
        <w:t xml:space="preserve"> je absolventkou VŠCHT, specializace technologie mléka a tuků. Pracovala ve Výzkumném ústavu potravinářském a Ústavu vědeckotechnických informací pro zemědělství. Od roku 1993 dodnes působí na VŠCHT. Učila i na jiných vysokých školách, v současnosti na 1 LF UK předmět Potravinářské zbožíznalství. Hlavními zájmy výzkumu jsou tuky, luštěniny, náhradní sladidla a význam potravin v lidské výživě. Je autorkou nebo spoluautorkou více než 300 vědeckých a odborných prací, více než 5</w:t>
      </w:r>
      <w:r>
        <w:rPr>
          <w:b/>
          <w:i/>
          <w:sz w:val="21"/>
          <w:szCs w:val="21"/>
        </w:rPr>
        <w:t>0 monografií (poslední významné</w:t>
      </w:r>
      <w:r w:rsidRPr="00DB2894">
        <w:rPr>
          <w:b/>
          <w:i/>
          <w:sz w:val="21"/>
          <w:szCs w:val="21"/>
        </w:rPr>
        <w:t> jsou Nakupujeme s rozumem, vaříme s chutí s I. Málkovou a Potravinářské zbožíznalství) a několika set přednášek na domácích i zahraničních akcích. Za vědeckou a odbornou činnost obdržela několik ocenění. Věnuje se i osvětě v oblasti výživy a potravin. Je členkou řady odborných společností a komisí.</w:t>
      </w:r>
    </w:p>
    <w:p w:rsidR="00931CAE" w:rsidRDefault="00931CAE" w:rsidP="00931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cs-CZ"/>
        </w:rPr>
      </w:pPr>
    </w:p>
    <w:p w:rsidR="00931CAE" w:rsidRPr="00F72CE4" w:rsidRDefault="00931CAE" w:rsidP="00931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cs-CZ"/>
        </w:rPr>
      </w:pPr>
      <w:r w:rsidRPr="00F72CE4">
        <w:rPr>
          <w:rFonts w:ascii="Times New Roman" w:eastAsia="Times New Roman" w:hAnsi="Times New Roman" w:cs="Times New Roman"/>
          <w:b/>
          <w:sz w:val="21"/>
          <w:szCs w:val="21"/>
          <w:lang w:eastAsia="cs-CZ"/>
        </w:rPr>
        <w:t>O čem budu na konferenci hovořit</w:t>
      </w:r>
    </w:p>
    <w:p w:rsidR="00931CAE" w:rsidRDefault="00931CAE" w:rsidP="00931CAE">
      <w:pPr>
        <w:spacing w:after="0" w:line="240" w:lineRule="auto"/>
        <w:jc w:val="both"/>
        <w:rPr>
          <w:b/>
        </w:rPr>
      </w:pPr>
    </w:p>
    <w:p w:rsidR="00931CAE" w:rsidRDefault="00931CAE" w:rsidP="00931CAE">
      <w:pPr>
        <w:jc w:val="both"/>
      </w:pPr>
      <w:r>
        <w:t>Hlavním tématem bude čokoláda – „</w:t>
      </w:r>
      <w:proofErr w:type="spellStart"/>
      <w:r>
        <w:t>nečokoláda</w:t>
      </w:r>
      <w:proofErr w:type="spellEnd"/>
      <w:r>
        <w:t>“.</w:t>
      </w:r>
    </w:p>
    <w:p w:rsidR="00931CAE" w:rsidRPr="00DB2894" w:rsidRDefault="00931CAE" w:rsidP="00931CAE">
      <w:pPr>
        <w:pStyle w:val="Odstavecseseznamem"/>
        <w:numPr>
          <w:ilvl w:val="0"/>
          <w:numId w:val="1"/>
        </w:numPr>
        <w:jc w:val="both"/>
      </w:pPr>
      <w:r w:rsidRPr="00DB2894">
        <w:t>Čokoládu řadíme mezi pochutiny (pochutina není termín definovaný legislativou), to znamená, že je nekonzumujeme pro jejich výživovou hodnotu, ale pro jejich hodnotu sen</w:t>
      </w:r>
      <w:r>
        <w:t>zorickou, především chuť a vůni</w:t>
      </w:r>
      <w:r w:rsidRPr="00DB2894">
        <w:t>, tedy abychom si na nich pochutnali. Některé pochutiny, zejména čaj a káva (v menší míře i kakao a čokoláda), mají na náš organizmus i povzbuzují účinky.</w:t>
      </w:r>
      <w:r>
        <w:t xml:space="preserve"> </w:t>
      </w:r>
      <w:r w:rsidRPr="00DB2894">
        <w:t>Čokoláda má i účinky ochranné, díky přítomným antioxidantům, které nás chrání před řadou nemocí.</w:t>
      </w:r>
      <w:r>
        <w:t xml:space="preserve"> </w:t>
      </w:r>
      <w:r w:rsidRPr="00DB2894">
        <w:t>I ta nejlepší čokoláda má vysokou energetickou hodnotu a vysoký obsah tuku a většinou i cukru, a proto i pro tu nejlepší čokoládu platí "všeho s mírou".</w:t>
      </w:r>
    </w:p>
    <w:p w:rsidR="00931CAE" w:rsidRDefault="00931CAE" w:rsidP="00931CAE">
      <w:pPr>
        <w:pStyle w:val="Odstavecseseznamem"/>
        <w:numPr>
          <w:ilvl w:val="0"/>
          <w:numId w:val="1"/>
        </w:numPr>
        <w:jc w:val="both"/>
      </w:pPr>
      <w:r>
        <w:t>J</w:t>
      </w:r>
      <w:r w:rsidRPr="00DB2894">
        <w:t xml:space="preserve">akou čokoládu si </w:t>
      </w:r>
      <w:proofErr w:type="gramStart"/>
      <w:r w:rsidRPr="00DB2894">
        <w:t>vybrat</w:t>
      </w:r>
      <w:proofErr w:type="gramEnd"/>
      <w:r w:rsidRPr="00DB2894">
        <w:t xml:space="preserve"> aby nám chutnala a měla na náš organizmus pozitivní účinky.  </w:t>
      </w:r>
    </w:p>
    <w:p w:rsidR="00931CAE" w:rsidRDefault="00931CAE" w:rsidP="00931CAE">
      <w:pPr>
        <w:pStyle w:val="Odstavecseseznamem"/>
        <w:numPr>
          <w:ilvl w:val="0"/>
          <w:numId w:val="1"/>
        </w:numPr>
        <w:jc w:val="both"/>
      </w:pPr>
      <w:r>
        <w:t>Ochutnávka</w:t>
      </w:r>
      <w:r w:rsidRPr="00DB2894">
        <w:t xml:space="preserve"> "dobré" čokolády, čokolády "méně dobré" a </w:t>
      </w:r>
      <w:r>
        <w:t>„</w:t>
      </w:r>
      <w:proofErr w:type="spellStart"/>
      <w:r w:rsidRPr="00DB2894">
        <w:t>nečokolády</w:t>
      </w:r>
      <w:proofErr w:type="spellEnd"/>
      <w:r>
        <w:t>“</w:t>
      </w:r>
      <w:r w:rsidRPr="00DB2894">
        <w:t xml:space="preserve">. </w:t>
      </w:r>
    </w:p>
    <w:p w:rsidR="00931CAE" w:rsidRDefault="00931CAE" w:rsidP="00931CAE">
      <w:pPr>
        <w:pStyle w:val="Odstavecseseznamem"/>
        <w:numPr>
          <w:ilvl w:val="0"/>
          <w:numId w:val="1"/>
        </w:numPr>
        <w:jc w:val="both"/>
      </w:pPr>
      <w:proofErr w:type="spellStart"/>
      <w:r w:rsidRPr="00DB2894">
        <w:t>Nečokoláda</w:t>
      </w:r>
      <w:proofErr w:type="spellEnd"/>
      <w:r w:rsidRPr="00DB2894">
        <w:t xml:space="preserve"> vypadá jako čokoláda, ale nechutná jako čokoláda a její konzumace nemá na náš organizmus pozitivní účinky, v některých případech může působit i negativně. Podle současné legislativy se nesmí nazývat čokoláda, ale cukrovinka.</w:t>
      </w:r>
    </w:p>
    <w:bookmarkEnd w:id="0"/>
    <w:p w:rsidR="007E1499" w:rsidRDefault="007E1499" w:rsidP="00931CAE">
      <w:pPr>
        <w:jc w:val="both"/>
      </w:pPr>
    </w:p>
    <w:sectPr w:rsidR="007E1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A7640"/>
    <w:multiLevelType w:val="hybridMultilevel"/>
    <w:tmpl w:val="893C2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AE"/>
    <w:rsid w:val="007B6CDC"/>
    <w:rsid w:val="007E1499"/>
    <w:rsid w:val="0082665E"/>
    <w:rsid w:val="0093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A9198-C420-4678-AFA8-052FD41A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1C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1CA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Hanysova</dc:creator>
  <cp:keywords/>
  <dc:description/>
  <cp:lastModifiedBy>Nikola Hanysova</cp:lastModifiedBy>
  <cp:revision>1</cp:revision>
  <dcterms:created xsi:type="dcterms:W3CDTF">2018-03-16T08:22:00Z</dcterms:created>
  <dcterms:modified xsi:type="dcterms:W3CDTF">2018-03-16T08:25:00Z</dcterms:modified>
</cp:coreProperties>
</file>