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1F" w:rsidRPr="008339CF" w:rsidRDefault="00E3481F" w:rsidP="00E3481F">
      <w:pPr>
        <w:rPr>
          <w:rFonts w:ascii="Arial" w:hAnsi="Arial" w:cs="Arial"/>
          <w:color w:val="FF0000"/>
        </w:rPr>
      </w:pPr>
      <w:r w:rsidRPr="008339CF">
        <w:rPr>
          <w:rFonts w:ascii="Arial" w:hAnsi="Arial" w:cs="Arial"/>
          <w:color w:val="FF0000"/>
        </w:rPr>
        <w:t>Výlety lodí</w:t>
      </w:r>
    </w:p>
    <w:p w:rsidR="00203CCF" w:rsidRPr="008339CF" w:rsidRDefault="00203CCF" w:rsidP="00E3481F">
      <w:pPr>
        <w:rPr>
          <w:rFonts w:ascii="Arial" w:hAnsi="Arial" w:cs="Arial"/>
          <w:color w:val="FF0000"/>
        </w:rPr>
      </w:pPr>
    </w:p>
    <w:p w:rsidR="00E3481F" w:rsidRPr="008339CF" w:rsidRDefault="00E3481F" w:rsidP="00E3481F">
      <w:pPr>
        <w:rPr>
          <w:rFonts w:ascii="Arial" w:hAnsi="Arial" w:cs="Arial"/>
          <w:color w:val="FF0000"/>
        </w:rPr>
      </w:pPr>
      <w:proofErr w:type="spellStart"/>
      <w:r w:rsidRPr="008339CF">
        <w:rPr>
          <w:rFonts w:ascii="Arial" w:hAnsi="Arial" w:cs="Arial"/>
          <w:color w:val="FF0000"/>
        </w:rPr>
        <w:t>Sandbank</w:t>
      </w:r>
      <w:proofErr w:type="spellEnd"/>
      <w:r w:rsidRPr="008339CF">
        <w:rPr>
          <w:rFonts w:ascii="Arial" w:hAnsi="Arial" w:cs="Arial"/>
          <w:color w:val="FF0000"/>
        </w:rPr>
        <w:t xml:space="preserve"> – písečný ostrůvek</w:t>
      </w:r>
    </w:p>
    <w:p w:rsidR="00E3481F" w:rsidRPr="008339CF" w:rsidRDefault="00E3481F" w:rsidP="00E3481F">
      <w:pPr>
        <w:rPr>
          <w:rFonts w:ascii="Arial" w:hAnsi="Arial" w:cs="Arial"/>
        </w:rPr>
      </w:pPr>
      <w:r w:rsidRPr="008339CF">
        <w:rPr>
          <w:rFonts w:ascii="Arial" w:hAnsi="Arial" w:cs="Arial"/>
        </w:rPr>
        <w:t xml:space="preserve">Zhruba 40 minut lodí po moři nádherné azurové barvy, dojedete na </w:t>
      </w:r>
      <w:proofErr w:type="spellStart"/>
      <w:r w:rsidRPr="008339CF">
        <w:rPr>
          <w:rFonts w:ascii="Arial" w:hAnsi="Arial" w:cs="Arial"/>
        </w:rPr>
        <w:t>Sandbank</w:t>
      </w:r>
      <w:proofErr w:type="spellEnd"/>
      <w:r w:rsidRPr="008339CF">
        <w:rPr>
          <w:rFonts w:ascii="Arial" w:hAnsi="Arial" w:cs="Arial"/>
        </w:rPr>
        <w:t xml:space="preserve">. Po cestě většinou vidíte delfíny a zájemci mohou </w:t>
      </w:r>
      <w:proofErr w:type="spellStart"/>
      <w:r w:rsidRPr="008339CF">
        <w:rPr>
          <w:rFonts w:ascii="Arial" w:hAnsi="Arial" w:cs="Arial"/>
        </w:rPr>
        <w:t>šnorchlovat</w:t>
      </w:r>
      <w:proofErr w:type="spellEnd"/>
      <w:r w:rsidRPr="008339CF">
        <w:rPr>
          <w:rFonts w:ascii="Arial" w:hAnsi="Arial" w:cs="Arial"/>
        </w:rPr>
        <w:t xml:space="preserve"> – cca 45 minut a doplavou podél nádherných korálů a ryb až k  </w:t>
      </w:r>
      <w:proofErr w:type="spellStart"/>
      <w:r w:rsidRPr="008339CF">
        <w:rPr>
          <w:rFonts w:ascii="Arial" w:hAnsi="Arial" w:cs="Arial"/>
        </w:rPr>
        <w:t>Sandbanku</w:t>
      </w:r>
      <w:proofErr w:type="spellEnd"/>
      <w:r w:rsidRPr="008339CF">
        <w:rPr>
          <w:rFonts w:ascii="Arial" w:hAnsi="Arial" w:cs="Arial"/>
        </w:rPr>
        <w:t xml:space="preserve">, nebo tam dojedete lodí.  </w:t>
      </w:r>
      <w:proofErr w:type="spellStart"/>
      <w:r w:rsidRPr="008339CF">
        <w:rPr>
          <w:rFonts w:ascii="Arial" w:hAnsi="Arial" w:cs="Arial"/>
        </w:rPr>
        <w:t>Sandbank</w:t>
      </w:r>
      <w:proofErr w:type="spellEnd"/>
      <w:r w:rsidRPr="008339CF">
        <w:rPr>
          <w:rFonts w:ascii="Arial" w:hAnsi="Arial" w:cs="Arial"/>
        </w:rPr>
        <w:t xml:space="preserve"> je nádherný  písečný ostrov v moři,  kdy se střídají  různé barvy moře  -  od  tyrkysové , kde je mělko, k</w:t>
      </w:r>
      <w:r w:rsidR="008339CF">
        <w:rPr>
          <w:rFonts w:ascii="Arial" w:hAnsi="Arial" w:cs="Arial"/>
        </w:rPr>
        <w:t xml:space="preserve"> tmavší, </w:t>
      </w:r>
      <w:r w:rsidRPr="008339CF">
        <w:rPr>
          <w:rFonts w:ascii="Arial" w:hAnsi="Arial" w:cs="Arial"/>
        </w:rPr>
        <w:t xml:space="preserve">kde je větší hloubka a k ještě  tmavší, kde jsou korály. Je zde velmi jemný úplně bílý písek.    </w:t>
      </w:r>
    </w:p>
    <w:p w:rsidR="00E3481F" w:rsidRPr="008339CF" w:rsidRDefault="00E3481F" w:rsidP="00E3481F">
      <w:pPr>
        <w:rPr>
          <w:rFonts w:ascii="Arial" w:hAnsi="Arial" w:cs="Arial"/>
        </w:rPr>
      </w:pPr>
    </w:p>
    <w:p w:rsidR="00E3481F" w:rsidRPr="008339CF" w:rsidRDefault="00E3481F" w:rsidP="00E3481F">
      <w:pPr>
        <w:rPr>
          <w:rFonts w:ascii="Arial" w:hAnsi="Arial" w:cs="Arial"/>
        </w:rPr>
      </w:pPr>
    </w:p>
    <w:p w:rsidR="00E3481F" w:rsidRPr="008339CF" w:rsidRDefault="00E3481F" w:rsidP="00E3481F">
      <w:pPr>
        <w:rPr>
          <w:rFonts w:ascii="Arial" w:hAnsi="Arial" w:cs="Arial"/>
          <w:color w:val="FF0000"/>
        </w:rPr>
      </w:pPr>
      <w:r w:rsidRPr="008339CF">
        <w:rPr>
          <w:rFonts w:ascii="Arial" w:hAnsi="Arial" w:cs="Arial"/>
          <w:color w:val="FF0000"/>
        </w:rPr>
        <w:t>Lodí safari aneb potápění se žraloky</w:t>
      </w:r>
    </w:p>
    <w:p w:rsidR="00E3481F" w:rsidRPr="008339CF" w:rsidRDefault="00E3481F" w:rsidP="00E3481F">
      <w:pPr>
        <w:rPr>
          <w:rFonts w:ascii="Arial" w:hAnsi="Arial" w:cs="Arial"/>
        </w:rPr>
      </w:pPr>
      <w:r w:rsidRPr="008339CF">
        <w:rPr>
          <w:rFonts w:ascii="Arial" w:hAnsi="Arial" w:cs="Arial"/>
        </w:rPr>
        <w:t>Dech</w:t>
      </w:r>
      <w:r w:rsidR="000F0F4B" w:rsidRPr="008339CF">
        <w:rPr>
          <w:rFonts w:ascii="Arial" w:hAnsi="Arial" w:cs="Arial"/>
        </w:rPr>
        <w:t xml:space="preserve"> </w:t>
      </w:r>
      <w:r w:rsidRPr="008339CF">
        <w:rPr>
          <w:rFonts w:ascii="Arial" w:hAnsi="Arial" w:cs="Arial"/>
        </w:rPr>
        <w:t>beroucí zážitek i pro ty, kteří neumí plavat – dostanete vestu a budete se držet kruhu.</w:t>
      </w:r>
    </w:p>
    <w:p w:rsidR="00D77D79" w:rsidRPr="008339CF" w:rsidRDefault="00E3481F" w:rsidP="00E3481F">
      <w:pPr>
        <w:rPr>
          <w:rFonts w:ascii="Arial" w:hAnsi="Arial" w:cs="Arial"/>
        </w:rPr>
      </w:pPr>
      <w:r w:rsidRPr="008339CF">
        <w:rPr>
          <w:rFonts w:ascii="Arial" w:hAnsi="Arial" w:cs="Arial"/>
        </w:rPr>
        <w:t>Výlet je vpodvečer, k</w:t>
      </w:r>
      <w:r w:rsidR="008339CF">
        <w:rPr>
          <w:rFonts w:ascii="Arial" w:hAnsi="Arial" w:cs="Arial"/>
        </w:rPr>
        <w:t>dy už se setmí. Z lodě skočíte nebo sejdete po</w:t>
      </w:r>
      <w:r w:rsidRPr="008339CF">
        <w:rPr>
          <w:rFonts w:ascii="Arial" w:hAnsi="Arial" w:cs="Arial"/>
        </w:rPr>
        <w:t xml:space="preserve"> schůdkách do vody. Na dně moře jsou potápěči, kteří drží v ruce baterky  - takže vidíte stovky světélek na dně a mezi nimi plavu žraloci a ryby Manty, které občas připlují i nahoru za </w:t>
      </w:r>
      <w:proofErr w:type="spellStart"/>
      <w:r w:rsidRPr="008339CF">
        <w:rPr>
          <w:rFonts w:ascii="Arial" w:hAnsi="Arial" w:cs="Arial"/>
        </w:rPr>
        <w:t>šnorchlujícími</w:t>
      </w:r>
      <w:proofErr w:type="spellEnd"/>
      <w:r w:rsidRPr="008339CF">
        <w:rPr>
          <w:rFonts w:ascii="Arial" w:hAnsi="Arial" w:cs="Arial"/>
        </w:rPr>
        <w:t xml:space="preserve">.  </w:t>
      </w:r>
    </w:p>
    <w:p w:rsidR="00E3481F" w:rsidRPr="008339CF" w:rsidRDefault="00E3481F" w:rsidP="00E3481F">
      <w:pPr>
        <w:rPr>
          <w:rFonts w:ascii="Arial" w:hAnsi="Arial" w:cs="Arial"/>
        </w:rPr>
      </w:pPr>
    </w:p>
    <w:p w:rsidR="0082677F" w:rsidRPr="008339CF" w:rsidRDefault="007A5A02" w:rsidP="00E3481F">
      <w:pPr>
        <w:rPr>
          <w:rFonts w:ascii="Arial" w:hAnsi="Arial" w:cs="Arial"/>
          <w:color w:val="FF0000"/>
        </w:rPr>
      </w:pPr>
      <w:r w:rsidRPr="008339CF">
        <w:rPr>
          <w:rFonts w:ascii="Arial" w:hAnsi="Arial" w:cs="Arial"/>
          <w:color w:val="FF0000"/>
        </w:rPr>
        <w:t>Rybolov</w:t>
      </w:r>
    </w:p>
    <w:p w:rsidR="007A5A02" w:rsidRPr="008339CF" w:rsidRDefault="007A5A02" w:rsidP="00E3481F">
      <w:pPr>
        <w:rPr>
          <w:rFonts w:ascii="Arial" w:hAnsi="Arial" w:cs="Arial"/>
          <w:color w:val="FF0000"/>
        </w:rPr>
      </w:pPr>
    </w:p>
    <w:p w:rsidR="0082677F" w:rsidRPr="008339CF" w:rsidRDefault="00203CCF" w:rsidP="00E3481F">
      <w:pPr>
        <w:rPr>
          <w:rFonts w:ascii="Arial" w:hAnsi="Arial" w:cs="Arial"/>
          <w:color w:val="FF0000"/>
        </w:rPr>
      </w:pPr>
      <w:r w:rsidRPr="008339CF">
        <w:rPr>
          <w:rFonts w:ascii="Arial" w:hAnsi="Arial" w:cs="Arial"/>
          <w:color w:val="FF0000"/>
        </w:rPr>
        <w:t xml:space="preserve">Nabídka místní </w:t>
      </w:r>
      <w:proofErr w:type="spellStart"/>
      <w:r w:rsidRPr="008339CF">
        <w:rPr>
          <w:rFonts w:ascii="Arial" w:hAnsi="Arial" w:cs="Arial"/>
          <w:color w:val="FF0000"/>
        </w:rPr>
        <w:t>cestovky</w:t>
      </w:r>
      <w:proofErr w:type="spellEnd"/>
      <w:r w:rsidRPr="008339CF">
        <w:rPr>
          <w:rFonts w:ascii="Arial" w:hAnsi="Arial" w:cs="Arial"/>
          <w:color w:val="FF0000"/>
        </w:rPr>
        <w:t xml:space="preserve"> výletů na další ostrovy</w:t>
      </w:r>
    </w:p>
    <w:sectPr w:rsidR="0082677F" w:rsidRPr="008339CF" w:rsidSect="00C7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473"/>
    <w:multiLevelType w:val="multilevel"/>
    <w:tmpl w:val="069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22F30"/>
    <w:multiLevelType w:val="hybridMultilevel"/>
    <w:tmpl w:val="3B64FDC0"/>
    <w:lvl w:ilvl="0" w:tplc="D7543FC0">
      <w:numFmt w:val="bullet"/>
      <w:lvlText w:val=""/>
      <w:lvlJc w:val="left"/>
      <w:pPr>
        <w:ind w:left="1155" w:hanging="79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DDB"/>
    <w:rsid w:val="00025601"/>
    <w:rsid w:val="000342F9"/>
    <w:rsid w:val="00047A6B"/>
    <w:rsid w:val="00054836"/>
    <w:rsid w:val="00084222"/>
    <w:rsid w:val="00091E7D"/>
    <w:rsid w:val="000B23AF"/>
    <w:rsid w:val="000C23EE"/>
    <w:rsid w:val="000D2641"/>
    <w:rsid w:val="000D7A76"/>
    <w:rsid w:val="000F0F4B"/>
    <w:rsid w:val="001155D7"/>
    <w:rsid w:val="00184294"/>
    <w:rsid w:val="0019128C"/>
    <w:rsid w:val="00193934"/>
    <w:rsid w:val="001B76DD"/>
    <w:rsid w:val="00203CCF"/>
    <w:rsid w:val="002060E0"/>
    <w:rsid w:val="002331D9"/>
    <w:rsid w:val="002A34A9"/>
    <w:rsid w:val="002B418F"/>
    <w:rsid w:val="002B6D09"/>
    <w:rsid w:val="00354B84"/>
    <w:rsid w:val="00362AD3"/>
    <w:rsid w:val="003717A4"/>
    <w:rsid w:val="00395E92"/>
    <w:rsid w:val="003E55A0"/>
    <w:rsid w:val="00402BC5"/>
    <w:rsid w:val="004B52B4"/>
    <w:rsid w:val="004C021B"/>
    <w:rsid w:val="00504066"/>
    <w:rsid w:val="005356FC"/>
    <w:rsid w:val="005452DE"/>
    <w:rsid w:val="005C59B6"/>
    <w:rsid w:val="005E6133"/>
    <w:rsid w:val="00642A5A"/>
    <w:rsid w:val="006460CB"/>
    <w:rsid w:val="00647788"/>
    <w:rsid w:val="0066693B"/>
    <w:rsid w:val="007A5A02"/>
    <w:rsid w:val="007B5B63"/>
    <w:rsid w:val="008054E2"/>
    <w:rsid w:val="00822B58"/>
    <w:rsid w:val="0082677F"/>
    <w:rsid w:val="008339CF"/>
    <w:rsid w:val="008837A5"/>
    <w:rsid w:val="008A0F2D"/>
    <w:rsid w:val="008D54A4"/>
    <w:rsid w:val="008E1679"/>
    <w:rsid w:val="0091310B"/>
    <w:rsid w:val="009C1A0F"/>
    <w:rsid w:val="00A01DDB"/>
    <w:rsid w:val="00A374BB"/>
    <w:rsid w:val="00A95D71"/>
    <w:rsid w:val="00AA5D6E"/>
    <w:rsid w:val="00AE2BC5"/>
    <w:rsid w:val="00B079CE"/>
    <w:rsid w:val="00B41804"/>
    <w:rsid w:val="00B41F3A"/>
    <w:rsid w:val="00BA4C24"/>
    <w:rsid w:val="00C363E3"/>
    <w:rsid w:val="00C44FA7"/>
    <w:rsid w:val="00C7328E"/>
    <w:rsid w:val="00D47398"/>
    <w:rsid w:val="00D77D79"/>
    <w:rsid w:val="00D85CE6"/>
    <w:rsid w:val="00DA65FD"/>
    <w:rsid w:val="00DE7552"/>
    <w:rsid w:val="00E3481F"/>
    <w:rsid w:val="00E44BF3"/>
    <w:rsid w:val="00F23CB7"/>
    <w:rsid w:val="00F42550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912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912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ont8">
    <w:name w:val="font_8"/>
    <w:basedOn w:val="Normln"/>
    <w:rsid w:val="0019128C"/>
    <w:pPr>
      <w:spacing w:before="100" w:beforeAutospacing="1" w:after="100" w:afterAutospacing="1"/>
    </w:pPr>
  </w:style>
  <w:style w:type="character" w:customStyle="1" w:styleId="color33">
    <w:name w:val="color_33"/>
    <w:basedOn w:val="Standardnpsmoodstavce"/>
    <w:rsid w:val="0019128C"/>
  </w:style>
  <w:style w:type="paragraph" w:styleId="Odstavecseseznamem">
    <w:name w:val="List Paragraph"/>
    <w:basedOn w:val="Normln"/>
    <w:uiPriority w:val="34"/>
    <w:qFormat/>
    <w:rsid w:val="0019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me1">
    <w:name w:val="name1"/>
    <w:basedOn w:val="Standardnpsmoodstavce"/>
    <w:rsid w:val="007B5B63"/>
  </w:style>
  <w:style w:type="character" w:customStyle="1" w:styleId="skypec2cprintcontainer">
    <w:name w:val="skype_c2c_print_container"/>
    <w:basedOn w:val="Standardnpsmoodstavce"/>
    <w:rsid w:val="00647788"/>
  </w:style>
  <w:style w:type="character" w:customStyle="1" w:styleId="skypec2ctextspan">
    <w:name w:val="skype_c2c_text_span"/>
    <w:basedOn w:val="Standardnpsmoodstavce"/>
    <w:rsid w:val="00647788"/>
  </w:style>
  <w:style w:type="paragraph" w:styleId="Textbubliny">
    <w:name w:val="Balloon Text"/>
    <w:basedOn w:val="Normln"/>
    <w:link w:val="TextbublinyChar"/>
    <w:uiPriority w:val="99"/>
    <w:semiHidden/>
    <w:unhideWhenUsed/>
    <w:rsid w:val="00647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78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76D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5">
    <w:name w:val="heading 5"/>
    <w:basedOn w:val="Normal"/>
    <w:link w:val="Heading5Char"/>
    <w:uiPriority w:val="9"/>
    <w:qFormat/>
    <w:rsid w:val="001912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12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ont8">
    <w:name w:val="font_8"/>
    <w:basedOn w:val="Normal"/>
    <w:rsid w:val="0019128C"/>
    <w:pPr>
      <w:spacing w:before="100" w:beforeAutospacing="1" w:after="100" w:afterAutospacing="1"/>
    </w:pPr>
  </w:style>
  <w:style w:type="character" w:customStyle="1" w:styleId="color33">
    <w:name w:val="color_33"/>
    <w:basedOn w:val="DefaultParagraphFont"/>
    <w:rsid w:val="0019128C"/>
  </w:style>
  <w:style w:type="paragraph" w:styleId="ListParagraph">
    <w:name w:val="List Paragraph"/>
    <w:basedOn w:val="Normal"/>
    <w:uiPriority w:val="34"/>
    <w:qFormat/>
    <w:rsid w:val="0019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me1">
    <w:name w:val="name1"/>
    <w:basedOn w:val="DefaultParagraphFont"/>
    <w:rsid w:val="007B5B63"/>
  </w:style>
  <w:style w:type="character" w:customStyle="1" w:styleId="skypec2cprintcontainer">
    <w:name w:val="skype_c2c_print_container"/>
    <w:basedOn w:val="DefaultParagraphFont"/>
    <w:rsid w:val="00647788"/>
  </w:style>
  <w:style w:type="character" w:customStyle="1" w:styleId="skypec2ctextspan">
    <w:name w:val="skype_c2c_text_span"/>
    <w:basedOn w:val="DefaultParagraphFont"/>
    <w:rsid w:val="00647788"/>
  </w:style>
  <w:style w:type="paragraph" w:styleId="BalloonText">
    <w:name w:val="Balloon Text"/>
    <w:basedOn w:val="Normal"/>
    <w:link w:val="BalloonTextChar"/>
    <w:uiPriority w:val="99"/>
    <w:semiHidden/>
    <w:unhideWhenUsed/>
    <w:rsid w:val="0064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88"/>
    <w:rPr>
      <w:rFonts w:ascii="Tahoma" w:eastAsia="Times New Roman" w:hAnsi="Tahoma" w:cs="Tahoma"/>
      <w:sz w:val="16"/>
      <w:szCs w:val="1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1B76D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67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55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19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9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</cp:lastModifiedBy>
  <cp:revision>2</cp:revision>
  <dcterms:created xsi:type="dcterms:W3CDTF">2016-08-31T16:39:00Z</dcterms:created>
  <dcterms:modified xsi:type="dcterms:W3CDTF">2016-08-31T16:39:00Z</dcterms:modified>
</cp:coreProperties>
</file>